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00"/>
        <w:gridCol w:w="6966"/>
      </w:tblGrid>
      <w:tr w:rsidR="00202E0F" w:rsidRPr="00832B50" w:rsidTr="0076023F">
        <w:trPr>
          <w:trHeight w:val="1550"/>
        </w:trPr>
        <w:tc>
          <w:tcPr>
            <w:tcW w:w="1744" w:type="dxa"/>
            <w:vAlign w:val="center"/>
          </w:tcPr>
          <w:p w:rsidR="00492596" w:rsidRPr="00C04B37" w:rsidRDefault="00202E0F" w:rsidP="00492596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202E0F">
              <w:rPr>
                <w:noProof/>
                <w:color w:val="A6A6A6" w:themeColor="background1" w:themeShade="A6"/>
                <w:sz w:val="16"/>
                <w:szCs w:val="16"/>
              </w:rPr>
              <w:drawing>
                <wp:inline distT="0" distB="0" distL="0" distR="0">
                  <wp:extent cx="1752600" cy="468680"/>
                  <wp:effectExtent l="0" t="0" r="0" b="7620"/>
                  <wp:docPr id="1" name="Image 1" descr="C:\Users\dgabanou\Desktop\CII\logo cii euroguidan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gabanou\Desktop\CII\logo cii euroguidan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971" cy="486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B37" w:rsidRPr="00C04B37" w:rsidRDefault="00C04B37" w:rsidP="009006CD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8122" w:type="dxa"/>
            <w:tcBorders>
              <w:bottom w:val="single" w:sz="4" w:space="0" w:color="auto"/>
            </w:tcBorders>
            <w:vAlign w:val="center"/>
          </w:tcPr>
          <w:p w:rsidR="00125EE9" w:rsidRDefault="00A8374D" w:rsidP="0097091E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FICHE ACTION n° 1</w:t>
            </w:r>
          </w:p>
          <w:p w:rsidR="00A8374D" w:rsidRPr="00A8374D" w:rsidRDefault="00125EE9" w:rsidP="00A8374D">
            <w:pPr>
              <w:spacing w:before="60" w:after="60"/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DANS LE CADRE DU PRINTEMPS DE L’ORIENTATION</w:t>
            </w:r>
          </w:p>
        </w:tc>
      </w:tr>
    </w:tbl>
    <w:p w:rsidR="00CE4FF6" w:rsidRPr="00762E7E" w:rsidRDefault="00CE4FF6">
      <w:pPr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605"/>
      </w:tblGrid>
      <w:tr w:rsidR="001E0D34" w:rsidRPr="00832B50" w:rsidTr="00157068">
        <w:trPr>
          <w:trHeight w:val="950"/>
        </w:trPr>
        <w:tc>
          <w:tcPr>
            <w:tcW w:w="2263" w:type="dxa"/>
            <w:vAlign w:val="center"/>
          </w:tcPr>
          <w:p w:rsidR="001E0D34" w:rsidRPr="00AA3781" w:rsidRDefault="001E0D34" w:rsidP="001E0D34">
            <w:pPr>
              <w:spacing w:before="20" w:after="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TITRE DE L’ACTION</w:t>
            </w:r>
          </w:p>
        </w:tc>
        <w:tc>
          <w:tcPr>
            <w:tcW w:w="7605" w:type="dxa"/>
            <w:vAlign w:val="center"/>
          </w:tcPr>
          <w:p w:rsidR="00492596" w:rsidRPr="00492596" w:rsidRDefault="00492596" w:rsidP="00492596">
            <w:pPr>
              <w:spacing w:before="120" w:after="120"/>
              <w:jc w:val="both"/>
              <w:rPr>
                <w:rFonts w:ascii="Marianne" w:hAnsi="Marianne"/>
                <w:b/>
                <w:color w:val="000000"/>
                <w:sz w:val="24"/>
                <w:szCs w:val="24"/>
              </w:rPr>
            </w:pPr>
            <w:r w:rsidRPr="00492596">
              <w:rPr>
                <w:rFonts w:ascii="Marianne" w:hAnsi="Marianne"/>
                <w:b/>
                <w:color w:val="000000"/>
                <w:sz w:val="24"/>
                <w:szCs w:val="24"/>
              </w:rPr>
              <w:t>Et si l’international c’était pour moi</w:t>
            </w:r>
            <w:r w:rsidRPr="0049259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 </w:t>
            </w:r>
            <w:r w:rsidRPr="00492596">
              <w:rPr>
                <w:rFonts w:ascii="Marianne" w:hAnsi="Marianne"/>
                <w:b/>
                <w:color w:val="000000"/>
                <w:sz w:val="24"/>
                <w:szCs w:val="24"/>
              </w:rPr>
              <w:t xml:space="preserve">? </w:t>
            </w:r>
          </w:p>
          <w:p w:rsidR="001E0D34" w:rsidRPr="00492596" w:rsidRDefault="00492596" w:rsidP="00492596">
            <w:pPr>
              <w:spacing w:before="120" w:after="120"/>
              <w:jc w:val="both"/>
              <w:rPr>
                <w:rFonts w:ascii="Marianne" w:hAnsi="Marianne"/>
                <w:b/>
                <w:color w:val="000000"/>
                <w:sz w:val="24"/>
                <w:szCs w:val="24"/>
              </w:rPr>
            </w:pPr>
            <w:r w:rsidRPr="00492596">
              <w:rPr>
                <w:rFonts w:ascii="Marianne" w:hAnsi="Marianne"/>
                <w:b/>
                <w:color w:val="000000"/>
                <w:sz w:val="24"/>
                <w:szCs w:val="24"/>
              </w:rPr>
              <w:t>Etudes à l’étranger, césure</w:t>
            </w:r>
            <w:r w:rsidRPr="00492596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 </w:t>
            </w:r>
            <w:r w:rsidRPr="00492596">
              <w:rPr>
                <w:rFonts w:ascii="Marianne" w:hAnsi="Marianne"/>
                <w:b/>
                <w:color w:val="000000"/>
                <w:sz w:val="24"/>
                <w:szCs w:val="24"/>
              </w:rPr>
              <w:t>: comment construire son projet.</w:t>
            </w:r>
          </w:p>
        </w:tc>
      </w:tr>
      <w:tr w:rsidR="00125EE9" w:rsidRPr="00832B50" w:rsidTr="00157068">
        <w:trPr>
          <w:trHeight w:val="950"/>
        </w:trPr>
        <w:tc>
          <w:tcPr>
            <w:tcW w:w="2263" w:type="dxa"/>
            <w:vAlign w:val="center"/>
          </w:tcPr>
          <w:p w:rsidR="00C04B37" w:rsidRDefault="00C04B37" w:rsidP="00AA3781">
            <w:pPr>
              <w:spacing w:before="20" w:after="20"/>
              <w:rPr>
                <w:rFonts w:ascii="Calibri" w:hAnsi="Calibri"/>
                <w:b/>
              </w:rPr>
            </w:pPr>
          </w:p>
          <w:p w:rsidR="00125EE9" w:rsidRDefault="00125EE9" w:rsidP="00AA3781">
            <w:pPr>
              <w:spacing w:before="20" w:after="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DESCRIPTION </w:t>
            </w:r>
          </w:p>
          <w:p w:rsidR="00125EE9" w:rsidRDefault="00125EE9" w:rsidP="00AA3781">
            <w:pPr>
              <w:spacing w:before="20" w:after="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 L’ACTION</w:t>
            </w:r>
          </w:p>
          <w:p w:rsidR="00C04B37" w:rsidRDefault="00C04B37" w:rsidP="00AA3781">
            <w:pPr>
              <w:spacing w:before="20" w:after="20"/>
              <w:rPr>
                <w:rFonts w:ascii="Calibri" w:hAnsi="Calibri"/>
                <w:b/>
              </w:rPr>
            </w:pPr>
          </w:p>
        </w:tc>
        <w:tc>
          <w:tcPr>
            <w:tcW w:w="7605" w:type="dxa"/>
            <w:vAlign w:val="center"/>
          </w:tcPr>
          <w:p w:rsidR="002234F6" w:rsidRPr="00492596" w:rsidRDefault="002234F6" w:rsidP="002234F6">
            <w:pPr>
              <w:pStyle w:val="Paragraphedeliste"/>
              <w:widowControl w:val="0"/>
              <w:autoSpaceDE w:val="0"/>
              <w:autoSpaceDN w:val="0"/>
              <w:ind w:left="1080"/>
              <w:contextualSpacing w:val="0"/>
              <w:rPr>
                <w:rFonts w:ascii="Marianne" w:hAnsi="Marianne" w:cs="Arial"/>
              </w:rPr>
            </w:pPr>
          </w:p>
          <w:p w:rsidR="002234F6" w:rsidRPr="00492596" w:rsidRDefault="002234F6" w:rsidP="002234F6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contextualSpacing w:val="0"/>
              <w:rPr>
                <w:rFonts w:ascii="Marianne" w:hAnsi="Marianne" w:cs="Arial"/>
              </w:rPr>
            </w:pPr>
            <w:r w:rsidRPr="00492596">
              <w:rPr>
                <w:rFonts w:ascii="Marianne" w:hAnsi="Marianne" w:cs="Arial"/>
              </w:rPr>
              <w:t>Pourquoi partir</w:t>
            </w:r>
            <w:r w:rsidRPr="00492596">
              <w:rPr>
                <w:rFonts w:ascii="Calibri" w:hAnsi="Calibri" w:cs="Calibri"/>
              </w:rPr>
              <w:t> </w:t>
            </w:r>
            <w:r w:rsidRPr="00492596">
              <w:rPr>
                <w:rFonts w:ascii="Marianne" w:hAnsi="Marianne" w:cs="Arial"/>
              </w:rPr>
              <w:t>? Les plus-values d’une mobilité.</w:t>
            </w:r>
          </w:p>
          <w:p w:rsidR="002234F6" w:rsidRPr="00492596" w:rsidRDefault="002234F6" w:rsidP="002234F6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contextualSpacing w:val="0"/>
              <w:rPr>
                <w:rFonts w:ascii="Marianne" w:hAnsi="Marianne" w:cs="Arial"/>
              </w:rPr>
            </w:pPr>
            <w:r w:rsidRPr="00492596">
              <w:rPr>
                <w:rFonts w:ascii="Marianne" w:hAnsi="Marianne" w:cs="Arial"/>
              </w:rPr>
              <w:t>Mise en valeur des mobilités dans le cadre d’échanges comme Erasmus+</w:t>
            </w:r>
          </w:p>
          <w:p w:rsidR="002234F6" w:rsidRPr="00492596" w:rsidRDefault="002234F6" w:rsidP="002234F6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contextualSpacing w:val="0"/>
              <w:rPr>
                <w:rFonts w:ascii="Marianne" w:hAnsi="Marianne" w:cs="Arial"/>
              </w:rPr>
            </w:pPr>
            <w:r w:rsidRPr="00492596">
              <w:rPr>
                <w:rFonts w:ascii="Marianne" w:hAnsi="Marianne" w:cs="Arial"/>
              </w:rPr>
              <w:t xml:space="preserve">La mobilité internationale en free </w:t>
            </w:r>
            <w:proofErr w:type="spellStart"/>
            <w:r w:rsidRPr="00492596">
              <w:rPr>
                <w:rFonts w:ascii="Marianne" w:hAnsi="Marianne" w:cs="Arial"/>
              </w:rPr>
              <w:t>mover</w:t>
            </w:r>
            <w:proofErr w:type="spellEnd"/>
            <w:r w:rsidRPr="00492596">
              <w:rPr>
                <w:rFonts w:ascii="Marianne" w:hAnsi="Marianne" w:cs="Arial"/>
              </w:rPr>
              <w:t>, comment s’y prendre</w:t>
            </w:r>
            <w:r w:rsidRPr="00492596">
              <w:rPr>
                <w:rFonts w:ascii="Calibri" w:hAnsi="Calibri" w:cs="Calibri"/>
              </w:rPr>
              <w:t> </w:t>
            </w:r>
            <w:r w:rsidRPr="00492596">
              <w:rPr>
                <w:rFonts w:ascii="Marianne" w:hAnsi="Marianne" w:cs="Arial"/>
              </w:rPr>
              <w:t>?</w:t>
            </w:r>
          </w:p>
          <w:p w:rsidR="002234F6" w:rsidRPr="00492596" w:rsidRDefault="002234F6" w:rsidP="002234F6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contextualSpacing w:val="0"/>
              <w:rPr>
                <w:rFonts w:ascii="Marianne" w:hAnsi="Marianne" w:cs="Arial"/>
              </w:rPr>
            </w:pPr>
            <w:r w:rsidRPr="00492596">
              <w:rPr>
                <w:rFonts w:ascii="Marianne" w:hAnsi="Marianne" w:cs="Arial"/>
              </w:rPr>
              <w:t>La mobilité dans le cadre d’une césure, comment monter son projet</w:t>
            </w:r>
            <w:r w:rsidRPr="00492596">
              <w:rPr>
                <w:rFonts w:ascii="Calibri" w:hAnsi="Calibri" w:cs="Calibri"/>
              </w:rPr>
              <w:t> </w:t>
            </w:r>
            <w:r w:rsidRPr="00492596">
              <w:rPr>
                <w:rFonts w:ascii="Marianne" w:hAnsi="Marianne" w:cs="Arial"/>
              </w:rPr>
              <w:t>?</w:t>
            </w:r>
          </w:p>
          <w:p w:rsidR="00D74327" w:rsidRPr="00492596" w:rsidRDefault="002234F6" w:rsidP="002234F6">
            <w:pPr>
              <w:pStyle w:val="Paragraphedeliste"/>
              <w:widowControl w:val="0"/>
              <w:numPr>
                <w:ilvl w:val="0"/>
                <w:numId w:val="20"/>
              </w:numPr>
              <w:autoSpaceDE w:val="0"/>
              <w:autoSpaceDN w:val="0"/>
              <w:contextualSpacing w:val="0"/>
              <w:rPr>
                <w:rFonts w:ascii="Marianne" w:hAnsi="Marianne" w:cs="Arial"/>
              </w:rPr>
            </w:pPr>
            <w:r w:rsidRPr="00492596">
              <w:rPr>
                <w:rFonts w:ascii="Marianne" w:hAnsi="Marianne" w:cs="Arial"/>
              </w:rPr>
              <w:t>Questions/réponses</w:t>
            </w:r>
          </w:p>
        </w:tc>
      </w:tr>
      <w:tr w:rsidR="001E0D34" w:rsidRPr="00832B50" w:rsidTr="00157068">
        <w:trPr>
          <w:trHeight w:val="950"/>
        </w:trPr>
        <w:tc>
          <w:tcPr>
            <w:tcW w:w="2263" w:type="dxa"/>
            <w:vAlign w:val="center"/>
          </w:tcPr>
          <w:p w:rsidR="001E0D34" w:rsidRDefault="001E0D34" w:rsidP="001E0D34">
            <w:pPr>
              <w:spacing w:before="20" w:after="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OBJECTIFS</w:t>
            </w:r>
          </w:p>
        </w:tc>
        <w:tc>
          <w:tcPr>
            <w:tcW w:w="7605" w:type="dxa"/>
            <w:vAlign w:val="center"/>
          </w:tcPr>
          <w:p w:rsidR="005A4958" w:rsidRPr="00492596" w:rsidRDefault="002234F6" w:rsidP="00C04B37">
            <w:pPr>
              <w:spacing w:before="120" w:after="120"/>
              <w:jc w:val="both"/>
              <w:rPr>
                <w:rFonts w:ascii="Marianne" w:hAnsi="Marianne"/>
                <w:color w:val="000000"/>
              </w:rPr>
            </w:pPr>
            <w:r w:rsidRPr="00492596">
              <w:rPr>
                <w:rFonts w:ascii="Marianne" w:hAnsi="Marianne"/>
                <w:color w:val="000000"/>
              </w:rPr>
              <w:t>Sensibiliser à la mobilité en études et hors études</w:t>
            </w:r>
          </w:p>
          <w:p w:rsidR="002234F6" w:rsidRPr="00492596" w:rsidRDefault="002234F6" w:rsidP="00C04B37">
            <w:pPr>
              <w:spacing w:before="120" w:after="120"/>
              <w:jc w:val="both"/>
              <w:rPr>
                <w:rFonts w:ascii="Marianne" w:hAnsi="Marianne"/>
                <w:color w:val="000000"/>
              </w:rPr>
            </w:pPr>
            <w:r w:rsidRPr="00492596">
              <w:rPr>
                <w:rFonts w:ascii="Marianne" w:hAnsi="Marianne"/>
                <w:color w:val="000000"/>
              </w:rPr>
              <w:t xml:space="preserve">Ouvrir le champ des possibles </w:t>
            </w:r>
          </w:p>
        </w:tc>
      </w:tr>
      <w:tr w:rsidR="001E0D34" w:rsidRPr="00832B50" w:rsidTr="00157068">
        <w:trPr>
          <w:trHeight w:val="950"/>
        </w:trPr>
        <w:tc>
          <w:tcPr>
            <w:tcW w:w="2263" w:type="dxa"/>
            <w:vAlign w:val="center"/>
          </w:tcPr>
          <w:p w:rsidR="001E0D34" w:rsidRDefault="001E0D34" w:rsidP="001E0D34">
            <w:pPr>
              <w:spacing w:before="20" w:after="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PUBLIC CIBLE</w:t>
            </w:r>
          </w:p>
        </w:tc>
        <w:tc>
          <w:tcPr>
            <w:tcW w:w="7605" w:type="dxa"/>
            <w:vAlign w:val="center"/>
          </w:tcPr>
          <w:p w:rsidR="001E0D34" w:rsidRPr="00492596" w:rsidRDefault="00405AE1" w:rsidP="001E0D34">
            <w:pPr>
              <w:spacing w:before="120" w:after="120"/>
              <w:jc w:val="both"/>
              <w:rPr>
                <w:rFonts w:ascii="Marianne" w:hAnsi="Marianne"/>
                <w:color w:val="000000"/>
              </w:rPr>
            </w:pPr>
            <w:r w:rsidRPr="00492596">
              <w:rPr>
                <w:rFonts w:ascii="Marianne" w:hAnsi="Marianne"/>
                <w:color w:val="000000"/>
              </w:rPr>
              <w:t>lycéens de seconde et de première</w:t>
            </w:r>
            <w:r w:rsidR="00670508">
              <w:rPr>
                <w:rFonts w:ascii="Marianne" w:hAnsi="Marianne"/>
                <w:color w:val="000000"/>
              </w:rPr>
              <w:t xml:space="preserve"> </w:t>
            </w:r>
            <w:r w:rsidR="00670508" w:rsidRPr="00670508">
              <w:rPr>
                <w:rFonts w:ascii="Marianne" w:hAnsi="Marianne"/>
                <w:color w:val="000000"/>
              </w:rPr>
              <w:t>et les équipes éducatives des académies de Lyon, Grenoble et Clermont-Ferrand.</w:t>
            </w:r>
          </w:p>
        </w:tc>
      </w:tr>
      <w:tr w:rsidR="001E0D34" w:rsidRPr="00832B50" w:rsidTr="00157068">
        <w:trPr>
          <w:trHeight w:val="950"/>
        </w:trPr>
        <w:tc>
          <w:tcPr>
            <w:tcW w:w="2263" w:type="dxa"/>
            <w:vAlign w:val="center"/>
          </w:tcPr>
          <w:p w:rsidR="001E0D34" w:rsidRDefault="001E0D34" w:rsidP="001E0D34">
            <w:pPr>
              <w:spacing w:before="20" w:after="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FORMAT</w:t>
            </w:r>
          </w:p>
          <w:p w:rsidR="00C04B37" w:rsidRDefault="00C04B37" w:rsidP="001E0D34">
            <w:pPr>
              <w:spacing w:before="20" w:after="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Immersion, Atelier, webinaire…</w:t>
            </w:r>
          </w:p>
          <w:p w:rsidR="00C04B37" w:rsidRPr="00C04B37" w:rsidRDefault="00C04B37" w:rsidP="001E0D34">
            <w:pPr>
              <w:spacing w:before="20" w:after="20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605" w:type="dxa"/>
            <w:vAlign w:val="center"/>
          </w:tcPr>
          <w:p w:rsidR="00E36C4F" w:rsidRPr="00492596" w:rsidRDefault="00405AE1" w:rsidP="001E0D34">
            <w:pPr>
              <w:spacing w:before="120" w:after="120"/>
              <w:jc w:val="both"/>
              <w:rPr>
                <w:rFonts w:ascii="Marianne" w:hAnsi="Marianne"/>
                <w:color w:val="000000"/>
              </w:rPr>
            </w:pPr>
            <w:r w:rsidRPr="00492596">
              <w:rPr>
                <w:rFonts w:ascii="Marianne" w:hAnsi="Marianne"/>
                <w:color w:val="000000"/>
              </w:rPr>
              <w:t>Visio-conférence</w:t>
            </w:r>
            <w:r w:rsidR="00670508">
              <w:rPr>
                <w:rFonts w:ascii="Marianne" w:hAnsi="Marianne"/>
                <w:color w:val="000000"/>
              </w:rPr>
              <w:t xml:space="preserve">. </w:t>
            </w:r>
            <w:r w:rsidR="00670508" w:rsidRPr="00670508">
              <w:rPr>
                <w:rFonts w:ascii="Marianne" w:hAnsi="Marianne"/>
                <w:color w:val="000000"/>
              </w:rPr>
              <w:t>Mise en réflexion des jeunes par l’intermédiaire d’outils interactifs.</w:t>
            </w:r>
          </w:p>
        </w:tc>
      </w:tr>
      <w:tr w:rsidR="001E0D34" w:rsidRPr="00832B50" w:rsidTr="00C04B37">
        <w:trPr>
          <w:trHeight w:val="572"/>
        </w:trPr>
        <w:tc>
          <w:tcPr>
            <w:tcW w:w="2263" w:type="dxa"/>
            <w:vAlign w:val="center"/>
          </w:tcPr>
          <w:p w:rsidR="001E0D34" w:rsidRDefault="001E0D34" w:rsidP="001E0D34">
            <w:pPr>
              <w:spacing w:before="20" w:after="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DUREE</w:t>
            </w:r>
          </w:p>
        </w:tc>
        <w:tc>
          <w:tcPr>
            <w:tcW w:w="7605" w:type="dxa"/>
            <w:vAlign w:val="center"/>
          </w:tcPr>
          <w:p w:rsidR="001E0D34" w:rsidRPr="00492596" w:rsidRDefault="00405AE1" w:rsidP="001E0D34">
            <w:pPr>
              <w:spacing w:before="120" w:after="120"/>
              <w:jc w:val="both"/>
              <w:rPr>
                <w:rFonts w:ascii="Marianne" w:hAnsi="Marianne"/>
                <w:color w:val="000000"/>
              </w:rPr>
            </w:pPr>
            <w:r w:rsidRPr="00492596">
              <w:rPr>
                <w:rFonts w:ascii="Marianne" w:hAnsi="Marianne"/>
                <w:color w:val="000000"/>
              </w:rPr>
              <w:t>1H</w:t>
            </w:r>
          </w:p>
        </w:tc>
      </w:tr>
      <w:tr w:rsidR="00670508" w:rsidRPr="00832B50" w:rsidTr="000B2ED0">
        <w:trPr>
          <w:trHeight w:val="9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08" w:rsidRDefault="00670508" w:rsidP="00670508">
            <w:pPr>
              <w:spacing w:before="20" w:after="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MODALITES TECHNIQUES </w:t>
            </w:r>
          </w:p>
          <w:p w:rsidR="00670508" w:rsidRDefault="00670508" w:rsidP="00670508">
            <w:pPr>
              <w:spacing w:before="20" w:after="2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Lien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visio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</w:rPr>
              <w:t xml:space="preserve"> à indiquer par exemple …</w:t>
            </w:r>
          </w:p>
          <w:p w:rsidR="00670508" w:rsidRPr="00C04B37" w:rsidRDefault="00670508" w:rsidP="00670508">
            <w:pPr>
              <w:spacing w:before="20" w:after="20"/>
              <w:rPr>
                <w:rFonts w:ascii="Calibri" w:hAnsi="Calibri"/>
                <w:b/>
                <w:sz w:val="16"/>
                <w:szCs w:val="16"/>
              </w:rPr>
            </w:pPr>
          </w:p>
          <w:p w:rsidR="00670508" w:rsidRDefault="00670508" w:rsidP="00670508">
            <w:pPr>
              <w:spacing w:before="20" w:after="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MODALITES</w:t>
            </w:r>
          </w:p>
          <w:p w:rsidR="00670508" w:rsidRDefault="00670508" w:rsidP="00670508">
            <w:pPr>
              <w:spacing w:before="20" w:after="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D’INSCRIPTION</w:t>
            </w:r>
          </w:p>
          <w:p w:rsidR="00670508" w:rsidRPr="00975C9B" w:rsidRDefault="00670508" w:rsidP="00670508">
            <w:pPr>
              <w:spacing w:before="20" w:after="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Si l’action nécessite une pré-inscription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08" w:rsidRPr="00670508" w:rsidRDefault="00670508" w:rsidP="00670508">
            <w:pPr>
              <w:spacing w:before="120" w:after="120"/>
              <w:rPr>
                <w:rFonts w:ascii="Marianne" w:hAnsi="Marianne"/>
                <w:color w:val="000000"/>
              </w:rPr>
            </w:pPr>
            <w:r w:rsidRPr="00670508">
              <w:rPr>
                <w:rFonts w:ascii="Marianne" w:hAnsi="Marianne"/>
                <w:color w:val="000000"/>
              </w:rPr>
              <w:t xml:space="preserve">Plateforme </w:t>
            </w:r>
            <w:r w:rsidRPr="00670508">
              <w:rPr>
                <w:rFonts w:ascii="Marianne" w:hAnsi="Marianne"/>
                <w:color w:val="000000"/>
              </w:rPr>
              <w:t xml:space="preserve">Zoom ou </w:t>
            </w:r>
            <w:r w:rsidRPr="00670508">
              <w:rPr>
                <w:rFonts w:ascii="Marianne" w:hAnsi="Marianne"/>
                <w:color w:val="000000"/>
              </w:rPr>
              <w:t>VIA</w:t>
            </w:r>
            <w:r w:rsidRPr="00670508">
              <w:rPr>
                <w:rFonts w:ascii="Marianne" w:hAnsi="Marianne"/>
                <w:color w:val="000000"/>
              </w:rPr>
              <w:t xml:space="preserve"> à définir</w:t>
            </w:r>
          </w:p>
          <w:p w:rsidR="00670508" w:rsidRPr="00670508" w:rsidRDefault="00670508" w:rsidP="00670508">
            <w:pPr>
              <w:spacing w:before="120" w:after="120"/>
              <w:rPr>
                <w:rFonts w:ascii="Marianne" w:hAnsi="Marianne"/>
                <w:color w:val="000000"/>
              </w:rPr>
            </w:pPr>
            <w:r w:rsidRPr="00670508">
              <w:rPr>
                <w:rFonts w:ascii="Marianne" w:hAnsi="Marianne"/>
                <w:color w:val="000000"/>
              </w:rPr>
              <w:t xml:space="preserve">Inscription par classe ou par groupe de préférence sur le site du </w:t>
            </w:r>
            <w:r w:rsidR="00DF2ACB">
              <w:rPr>
                <w:rFonts w:ascii="Marianne" w:hAnsi="Marianne"/>
                <w:color w:val="000000"/>
              </w:rPr>
              <w:t>CII-</w:t>
            </w:r>
            <w:proofErr w:type="spellStart"/>
            <w:r w:rsidR="00DF2ACB">
              <w:rPr>
                <w:rFonts w:ascii="Marianne" w:hAnsi="Marianne"/>
                <w:color w:val="000000"/>
              </w:rPr>
              <w:t>Euroguidance</w:t>
            </w:r>
            <w:proofErr w:type="spellEnd"/>
            <w:r w:rsidRPr="00670508">
              <w:rPr>
                <w:rFonts w:ascii="Marianne" w:hAnsi="Marianne"/>
                <w:color w:val="000000"/>
              </w:rPr>
              <w:t xml:space="preserve"> : </w:t>
            </w:r>
            <w:hyperlink r:id="rId8" w:history="1">
              <w:r w:rsidRPr="00670508">
                <w:rPr>
                  <w:rFonts w:ascii="Marianne" w:hAnsi="Marianne"/>
                  <w:color w:val="000000"/>
                </w:rPr>
                <w:t>https://cii.ac-lyon.fr/spip/</w:t>
              </w:r>
            </w:hyperlink>
            <w:r>
              <w:rPr>
                <w:rFonts w:ascii="Marianne" w:hAnsi="Marianne"/>
                <w:color w:val="000000"/>
              </w:rPr>
              <w:t xml:space="preserve"> </w:t>
            </w:r>
            <w:r w:rsidRPr="00670508">
              <w:rPr>
                <w:rFonts w:ascii="Marianne" w:hAnsi="Marianne"/>
                <w:color w:val="000000"/>
              </w:rPr>
              <w:t>pour obtenir le lien de la visioconférence.</w:t>
            </w:r>
          </w:p>
          <w:p w:rsidR="00670508" w:rsidRPr="00670508" w:rsidRDefault="00670508" w:rsidP="00670508">
            <w:pPr>
              <w:spacing w:before="120" w:after="120"/>
              <w:rPr>
                <w:rFonts w:ascii="Marianne" w:hAnsi="Marianne"/>
                <w:color w:val="000000"/>
              </w:rPr>
            </w:pPr>
            <w:r w:rsidRPr="00670508">
              <w:rPr>
                <w:rFonts w:ascii="Marianne" w:hAnsi="Marianne"/>
                <w:color w:val="000000"/>
              </w:rPr>
              <w:t>Possibilité d’inscription individuelle.</w:t>
            </w:r>
          </w:p>
          <w:p w:rsidR="00670508" w:rsidRPr="000B2ED0" w:rsidRDefault="00670508" w:rsidP="00670508">
            <w:pPr>
              <w:spacing w:before="120" w:after="120"/>
              <w:rPr>
                <w:rFonts w:ascii="Calibri" w:hAnsi="Calibri"/>
                <w:color w:val="000000"/>
              </w:rPr>
            </w:pPr>
          </w:p>
        </w:tc>
      </w:tr>
      <w:tr w:rsidR="00670508" w:rsidRPr="00832B50" w:rsidTr="00157068">
        <w:trPr>
          <w:trHeight w:val="9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08" w:rsidRDefault="00670508" w:rsidP="00670508">
            <w:pPr>
              <w:spacing w:before="20" w:after="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DATE(s) et HORAIRE(s)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08" w:rsidRPr="00492596" w:rsidRDefault="00670508" w:rsidP="00670508">
            <w:pPr>
              <w:spacing w:before="120" w:after="120"/>
              <w:jc w:val="both"/>
              <w:rPr>
                <w:rFonts w:ascii="Marianne" w:hAnsi="Marianne"/>
                <w:color w:val="000000"/>
              </w:rPr>
            </w:pPr>
            <w:r w:rsidRPr="00492596">
              <w:rPr>
                <w:rFonts w:ascii="Marianne" w:hAnsi="Marianne"/>
                <w:color w:val="000000"/>
              </w:rPr>
              <w:t>Deux sessions</w:t>
            </w:r>
            <w:r w:rsidRPr="00492596">
              <w:rPr>
                <w:rFonts w:ascii="Calibri" w:hAnsi="Calibri" w:cs="Calibri"/>
                <w:color w:val="000000"/>
              </w:rPr>
              <w:t> </w:t>
            </w:r>
            <w:r w:rsidRPr="00492596">
              <w:rPr>
                <w:rFonts w:ascii="Marianne" w:hAnsi="Marianne"/>
                <w:color w:val="000000"/>
              </w:rPr>
              <w:t>: mardi 15 janvier 13h-14h</w:t>
            </w:r>
          </w:p>
          <w:p w:rsidR="00670508" w:rsidRPr="00492596" w:rsidRDefault="00670508" w:rsidP="00670508">
            <w:pPr>
              <w:spacing w:before="120" w:after="120"/>
              <w:jc w:val="both"/>
              <w:rPr>
                <w:rFonts w:ascii="Marianne" w:hAnsi="Marianne"/>
                <w:color w:val="000000"/>
              </w:rPr>
            </w:pPr>
            <w:r w:rsidRPr="00492596">
              <w:rPr>
                <w:rFonts w:ascii="Marianne" w:hAnsi="Marianne"/>
                <w:color w:val="000000"/>
              </w:rPr>
              <w:t xml:space="preserve">                            mardi 15 janvier 15h-16h</w:t>
            </w:r>
          </w:p>
        </w:tc>
      </w:tr>
      <w:tr w:rsidR="00670508" w:rsidRPr="00832B50" w:rsidTr="00157068">
        <w:trPr>
          <w:trHeight w:val="9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08" w:rsidRPr="00832B50" w:rsidRDefault="00670508" w:rsidP="00670508">
            <w:pPr>
              <w:spacing w:before="20" w:after="2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REFERENT(E) et </w:t>
            </w:r>
            <w:r w:rsidRPr="000B2ED0">
              <w:rPr>
                <w:rFonts w:ascii="Calibri" w:hAnsi="Calibri"/>
                <w:b/>
                <w:color w:val="A6A6A6" w:themeColor="background1" w:themeShade="A6"/>
              </w:rPr>
              <w:t>INTERVENANT(ES)</w:t>
            </w:r>
            <w:r>
              <w:rPr>
                <w:rFonts w:ascii="Calibri" w:hAnsi="Calibri"/>
                <w:b/>
                <w:color w:val="A6A6A6" w:themeColor="background1" w:themeShade="A6"/>
              </w:rPr>
              <w:t xml:space="preserve"> (si déjà définis)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08" w:rsidRPr="00492596" w:rsidRDefault="00670508" w:rsidP="00670508">
            <w:pPr>
              <w:spacing w:before="120" w:after="120"/>
              <w:jc w:val="both"/>
              <w:rPr>
                <w:rFonts w:ascii="Marianne" w:hAnsi="Marianne"/>
                <w:color w:val="000000"/>
              </w:rPr>
            </w:pPr>
            <w:r w:rsidRPr="00492596">
              <w:rPr>
                <w:rFonts w:ascii="Marianne" w:hAnsi="Marianne"/>
                <w:color w:val="000000"/>
              </w:rPr>
              <w:t>Yvan COUA</w:t>
            </w:r>
            <w:bookmarkStart w:id="0" w:name="_GoBack"/>
            <w:bookmarkEnd w:id="0"/>
            <w:r w:rsidRPr="00492596">
              <w:rPr>
                <w:rFonts w:ascii="Marianne" w:hAnsi="Marianne"/>
                <w:color w:val="000000"/>
              </w:rPr>
              <w:t>LLIER</w:t>
            </w:r>
            <w:r>
              <w:rPr>
                <w:rFonts w:ascii="Marianne" w:hAnsi="Marianne"/>
                <w:color w:val="000000"/>
              </w:rPr>
              <w:t xml:space="preserve"> </w:t>
            </w:r>
            <w:r w:rsidRPr="00670508">
              <w:rPr>
                <w:rFonts w:ascii="Marianne" w:hAnsi="Marianne"/>
                <w:color w:val="000000"/>
              </w:rPr>
              <w:t>(</w:t>
            </w:r>
            <w:hyperlink r:id="rId9" w:history="1">
              <w:r w:rsidRPr="00670508">
                <w:rPr>
                  <w:rFonts w:ascii="Marianne" w:hAnsi="Marianne"/>
                  <w:color w:val="000000"/>
                </w:rPr>
                <w:t>ycouallier@ac-lyon.fr</w:t>
              </w:r>
            </w:hyperlink>
            <w:r w:rsidRPr="00670508">
              <w:rPr>
                <w:rFonts w:ascii="Marianne" w:hAnsi="Marianne"/>
                <w:color w:val="000000"/>
              </w:rPr>
              <w:t>)</w:t>
            </w:r>
          </w:p>
          <w:p w:rsidR="00670508" w:rsidRPr="00492596" w:rsidRDefault="00670508" w:rsidP="00670508">
            <w:pPr>
              <w:spacing w:before="120" w:after="120"/>
              <w:jc w:val="both"/>
              <w:rPr>
                <w:rFonts w:ascii="Marianne" w:hAnsi="Marianne"/>
                <w:color w:val="000000"/>
              </w:rPr>
            </w:pPr>
            <w:r w:rsidRPr="00492596">
              <w:rPr>
                <w:rFonts w:ascii="Marianne" w:hAnsi="Marianne"/>
                <w:color w:val="000000"/>
              </w:rPr>
              <w:t>Dorothée GABANOU</w:t>
            </w:r>
            <w:r>
              <w:rPr>
                <w:rFonts w:ascii="Marianne" w:hAnsi="Marianne"/>
                <w:color w:val="000000"/>
              </w:rPr>
              <w:t xml:space="preserve"> </w:t>
            </w:r>
            <w:r w:rsidRPr="00670508">
              <w:rPr>
                <w:rFonts w:ascii="Marianne" w:hAnsi="Marianne"/>
                <w:color w:val="000000"/>
              </w:rPr>
              <w:t>(</w:t>
            </w:r>
            <w:hyperlink r:id="rId10" w:history="1">
              <w:r w:rsidRPr="00670508">
                <w:rPr>
                  <w:rFonts w:ascii="Marianne" w:hAnsi="Marianne"/>
                  <w:color w:val="000000"/>
                </w:rPr>
                <w:t>Dorothee.Gabanou@ac-lyon.fr</w:t>
              </w:r>
            </w:hyperlink>
            <w:r w:rsidRPr="00670508">
              <w:rPr>
                <w:rFonts w:ascii="Marianne" w:hAnsi="Marianne"/>
                <w:color w:val="000000"/>
              </w:rPr>
              <w:t>)</w:t>
            </w:r>
          </w:p>
        </w:tc>
      </w:tr>
    </w:tbl>
    <w:p w:rsidR="00D155FA" w:rsidRDefault="00D155FA" w:rsidP="00375762">
      <w:pPr>
        <w:jc w:val="both"/>
        <w:rPr>
          <w:rFonts w:ascii="Calibri" w:hAnsi="Calibri"/>
        </w:rPr>
      </w:pPr>
    </w:p>
    <w:p w:rsidR="008B2ACD" w:rsidRDefault="0010072A" w:rsidP="00100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</w:rPr>
      </w:pPr>
      <w:r>
        <w:rPr>
          <w:rFonts w:ascii="Calibri" w:hAnsi="Calibri"/>
        </w:rPr>
        <w:t>Autre information ou remarque que vous souhaitez ajouter :</w:t>
      </w:r>
    </w:p>
    <w:p w:rsidR="0010072A" w:rsidRDefault="0010072A" w:rsidP="00100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</w:rPr>
      </w:pPr>
    </w:p>
    <w:p w:rsidR="0010072A" w:rsidRDefault="0010072A" w:rsidP="00100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</w:rPr>
      </w:pPr>
    </w:p>
    <w:p w:rsidR="0010072A" w:rsidRDefault="0010072A" w:rsidP="00100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</w:rPr>
      </w:pPr>
    </w:p>
    <w:p w:rsidR="0010072A" w:rsidRDefault="0010072A" w:rsidP="00100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</w:rPr>
      </w:pPr>
    </w:p>
    <w:p w:rsidR="0010072A" w:rsidRDefault="0010072A" w:rsidP="00100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</w:rPr>
      </w:pPr>
    </w:p>
    <w:p w:rsidR="0010072A" w:rsidRDefault="0010072A" w:rsidP="00100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</w:rPr>
      </w:pPr>
    </w:p>
    <w:p w:rsidR="0010072A" w:rsidRDefault="0010072A" w:rsidP="001007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Calibri" w:hAnsi="Calibri"/>
        </w:rPr>
      </w:pPr>
    </w:p>
    <w:sectPr w:rsidR="0010072A" w:rsidSect="006736A8">
      <w:footerReference w:type="default" r:id="rId11"/>
      <w:pgSz w:w="11906" w:h="16838" w:code="9"/>
      <w:pgMar w:top="720" w:right="720" w:bottom="720" w:left="720" w:header="720" w:footer="32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6C1" w:rsidRDefault="00B526C1">
      <w:r>
        <w:separator/>
      </w:r>
    </w:p>
  </w:endnote>
  <w:endnote w:type="continuationSeparator" w:id="0">
    <w:p w:rsidR="00B526C1" w:rsidRDefault="00B5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Microsoft YaHei"/>
    <w:charset w:val="00"/>
    <w:family w:val="swiss"/>
    <w:pitch w:val="variable"/>
    <w:sig w:usb0="00000001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B63" w:rsidRPr="00176DFB" w:rsidRDefault="00406B63" w:rsidP="00872C71">
    <w:pPr>
      <w:pStyle w:val="Pieddepage"/>
      <w:pBdr>
        <w:top w:val="single" w:sz="4" w:space="1" w:color="auto"/>
      </w:pBdr>
      <w:rPr>
        <w:rFonts w:ascii="Trebuchet MS" w:hAnsi="Trebuchet MS"/>
        <w:i/>
        <w:iCs/>
        <w:sz w:val="18"/>
        <w:szCs w:val="18"/>
      </w:rPr>
    </w:pPr>
    <w:r w:rsidRPr="00CE4FF6">
      <w:rPr>
        <w:rFonts w:ascii="Trebuchet MS" w:hAnsi="Trebuchet MS"/>
        <w:i/>
        <w:iCs/>
        <w:snapToGrid w:val="0"/>
        <w:sz w:val="18"/>
        <w:szCs w:val="18"/>
      </w:rPr>
      <w:tab/>
      <w:t xml:space="preserve">Page </w:t>
    </w:r>
    <w:r w:rsidRPr="00CE4FF6">
      <w:rPr>
        <w:rFonts w:ascii="Trebuchet MS" w:hAnsi="Trebuchet MS"/>
        <w:i/>
        <w:iCs/>
        <w:snapToGrid w:val="0"/>
        <w:sz w:val="18"/>
        <w:szCs w:val="18"/>
      </w:rPr>
      <w:fldChar w:fldCharType="begin"/>
    </w:r>
    <w:r w:rsidRPr="00CE4FF6">
      <w:rPr>
        <w:rFonts w:ascii="Trebuchet MS" w:hAnsi="Trebuchet MS"/>
        <w:i/>
        <w:iCs/>
        <w:snapToGrid w:val="0"/>
        <w:sz w:val="18"/>
        <w:szCs w:val="18"/>
      </w:rPr>
      <w:instrText xml:space="preserve"> PAGE </w:instrText>
    </w:r>
    <w:r w:rsidRPr="00CE4FF6">
      <w:rPr>
        <w:rFonts w:ascii="Trebuchet MS" w:hAnsi="Trebuchet MS"/>
        <w:i/>
        <w:iCs/>
        <w:snapToGrid w:val="0"/>
        <w:sz w:val="18"/>
        <w:szCs w:val="18"/>
      </w:rPr>
      <w:fldChar w:fldCharType="separate"/>
    </w:r>
    <w:r w:rsidR="00DF2ACB">
      <w:rPr>
        <w:rFonts w:ascii="Trebuchet MS" w:hAnsi="Trebuchet MS"/>
        <w:i/>
        <w:iCs/>
        <w:noProof/>
        <w:snapToGrid w:val="0"/>
        <w:sz w:val="18"/>
        <w:szCs w:val="18"/>
      </w:rPr>
      <w:t>1</w:t>
    </w:r>
    <w:r w:rsidRPr="00CE4FF6">
      <w:rPr>
        <w:rFonts w:ascii="Trebuchet MS" w:hAnsi="Trebuchet MS"/>
        <w:i/>
        <w:iCs/>
        <w:snapToGrid w:val="0"/>
        <w:sz w:val="18"/>
        <w:szCs w:val="18"/>
      </w:rPr>
      <w:fldChar w:fldCharType="end"/>
    </w:r>
    <w:r w:rsidRPr="00CE4FF6">
      <w:rPr>
        <w:rFonts w:ascii="Trebuchet MS" w:hAnsi="Trebuchet MS"/>
        <w:i/>
        <w:iCs/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6C1" w:rsidRDefault="00B526C1">
      <w:r>
        <w:separator/>
      </w:r>
    </w:p>
  </w:footnote>
  <w:footnote w:type="continuationSeparator" w:id="0">
    <w:p w:rsidR="00B526C1" w:rsidRDefault="00B52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72D1"/>
    <w:multiLevelType w:val="hybridMultilevel"/>
    <w:tmpl w:val="18500E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A0DB0"/>
    <w:multiLevelType w:val="hybridMultilevel"/>
    <w:tmpl w:val="A7304C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C7B1A"/>
    <w:multiLevelType w:val="hybridMultilevel"/>
    <w:tmpl w:val="9CB8E3C6"/>
    <w:lvl w:ilvl="0" w:tplc="2494A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sGoth BT" w:eastAsia="Times New Roman" w:hAnsi="NewsGoth B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A5E16"/>
    <w:multiLevelType w:val="hybridMultilevel"/>
    <w:tmpl w:val="52AE3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E1F26"/>
    <w:multiLevelType w:val="hybridMultilevel"/>
    <w:tmpl w:val="3DC2A0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7A2F1C"/>
    <w:multiLevelType w:val="hybridMultilevel"/>
    <w:tmpl w:val="F3CA2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55D8B"/>
    <w:multiLevelType w:val="hybridMultilevel"/>
    <w:tmpl w:val="F4CCB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067BA"/>
    <w:multiLevelType w:val="hybridMultilevel"/>
    <w:tmpl w:val="9F760358"/>
    <w:lvl w:ilvl="0" w:tplc="4BFA1E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D95D6D"/>
    <w:multiLevelType w:val="hybridMultilevel"/>
    <w:tmpl w:val="DA605222"/>
    <w:lvl w:ilvl="0" w:tplc="4BFA1EA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55199"/>
    <w:multiLevelType w:val="hybridMultilevel"/>
    <w:tmpl w:val="48960E6C"/>
    <w:lvl w:ilvl="0" w:tplc="14CC4B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E556F"/>
    <w:multiLevelType w:val="hybridMultilevel"/>
    <w:tmpl w:val="9A4259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6754F"/>
    <w:multiLevelType w:val="hybridMultilevel"/>
    <w:tmpl w:val="66AAEE54"/>
    <w:lvl w:ilvl="0" w:tplc="508A27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85DC6"/>
    <w:multiLevelType w:val="hybridMultilevel"/>
    <w:tmpl w:val="5F28D5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03A35"/>
    <w:multiLevelType w:val="hybridMultilevel"/>
    <w:tmpl w:val="845E7C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14489"/>
    <w:multiLevelType w:val="hybridMultilevel"/>
    <w:tmpl w:val="A74A51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44AE1"/>
    <w:multiLevelType w:val="hybridMultilevel"/>
    <w:tmpl w:val="2C44BB94"/>
    <w:lvl w:ilvl="0" w:tplc="83002288">
      <w:numFmt w:val="bullet"/>
      <w:lvlText w:val="-"/>
      <w:lvlJc w:val="left"/>
      <w:pPr>
        <w:ind w:left="1080" w:hanging="360"/>
      </w:pPr>
      <w:rPr>
        <w:rFonts w:ascii="Arial" w:eastAsia="Georg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953649F"/>
    <w:multiLevelType w:val="hybridMultilevel"/>
    <w:tmpl w:val="77CAF8A4"/>
    <w:lvl w:ilvl="0" w:tplc="53DCB8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F73215"/>
    <w:multiLevelType w:val="hybridMultilevel"/>
    <w:tmpl w:val="72742EE6"/>
    <w:lvl w:ilvl="0" w:tplc="976C8E24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2" w:hanging="360"/>
      </w:pPr>
    </w:lvl>
    <w:lvl w:ilvl="2" w:tplc="040C001B" w:tentative="1">
      <w:start w:val="1"/>
      <w:numFmt w:val="lowerRoman"/>
      <w:lvlText w:val="%3."/>
      <w:lvlJc w:val="right"/>
      <w:pPr>
        <w:ind w:left="1832" w:hanging="180"/>
      </w:pPr>
    </w:lvl>
    <w:lvl w:ilvl="3" w:tplc="040C000F" w:tentative="1">
      <w:start w:val="1"/>
      <w:numFmt w:val="decimal"/>
      <w:lvlText w:val="%4."/>
      <w:lvlJc w:val="left"/>
      <w:pPr>
        <w:ind w:left="2552" w:hanging="360"/>
      </w:pPr>
    </w:lvl>
    <w:lvl w:ilvl="4" w:tplc="040C0019" w:tentative="1">
      <w:start w:val="1"/>
      <w:numFmt w:val="lowerLetter"/>
      <w:lvlText w:val="%5."/>
      <w:lvlJc w:val="left"/>
      <w:pPr>
        <w:ind w:left="3272" w:hanging="360"/>
      </w:pPr>
    </w:lvl>
    <w:lvl w:ilvl="5" w:tplc="040C001B" w:tentative="1">
      <w:start w:val="1"/>
      <w:numFmt w:val="lowerRoman"/>
      <w:lvlText w:val="%6."/>
      <w:lvlJc w:val="right"/>
      <w:pPr>
        <w:ind w:left="3992" w:hanging="180"/>
      </w:pPr>
    </w:lvl>
    <w:lvl w:ilvl="6" w:tplc="040C000F" w:tentative="1">
      <w:start w:val="1"/>
      <w:numFmt w:val="decimal"/>
      <w:lvlText w:val="%7."/>
      <w:lvlJc w:val="left"/>
      <w:pPr>
        <w:ind w:left="4712" w:hanging="360"/>
      </w:pPr>
    </w:lvl>
    <w:lvl w:ilvl="7" w:tplc="040C0019" w:tentative="1">
      <w:start w:val="1"/>
      <w:numFmt w:val="lowerLetter"/>
      <w:lvlText w:val="%8."/>
      <w:lvlJc w:val="left"/>
      <w:pPr>
        <w:ind w:left="5432" w:hanging="360"/>
      </w:pPr>
    </w:lvl>
    <w:lvl w:ilvl="8" w:tplc="040C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8" w15:restartNumberingAfterBreak="0">
    <w:nsid w:val="75906C23"/>
    <w:multiLevelType w:val="hybridMultilevel"/>
    <w:tmpl w:val="7F1612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63C82"/>
    <w:multiLevelType w:val="hybridMultilevel"/>
    <w:tmpl w:val="2F86B2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8"/>
  </w:num>
  <w:num w:numId="4">
    <w:abstractNumId w:val="8"/>
  </w:num>
  <w:num w:numId="5">
    <w:abstractNumId w:val="11"/>
  </w:num>
  <w:num w:numId="6">
    <w:abstractNumId w:val="5"/>
  </w:num>
  <w:num w:numId="7">
    <w:abstractNumId w:val="13"/>
  </w:num>
  <w:num w:numId="8">
    <w:abstractNumId w:val="14"/>
  </w:num>
  <w:num w:numId="9">
    <w:abstractNumId w:val="0"/>
  </w:num>
  <w:num w:numId="10">
    <w:abstractNumId w:val="3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6"/>
  </w:num>
  <w:num w:numId="16">
    <w:abstractNumId w:val="19"/>
  </w:num>
  <w:num w:numId="17">
    <w:abstractNumId w:val="6"/>
  </w:num>
  <w:num w:numId="18">
    <w:abstractNumId w:val="12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546"/>
    <w:rsid w:val="0000090A"/>
    <w:rsid w:val="000026FC"/>
    <w:rsid w:val="0000373B"/>
    <w:rsid w:val="00016928"/>
    <w:rsid w:val="00017B80"/>
    <w:rsid w:val="000200BF"/>
    <w:rsid w:val="000339BC"/>
    <w:rsid w:val="0004590A"/>
    <w:rsid w:val="0005165F"/>
    <w:rsid w:val="00055A4C"/>
    <w:rsid w:val="00064259"/>
    <w:rsid w:val="00066429"/>
    <w:rsid w:val="000702AB"/>
    <w:rsid w:val="0007191E"/>
    <w:rsid w:val="0007576E"/>
    <w:rsid w:val="0008160A"/>
    <w:rsid w:val="00084DA1"/>
    <w:rsid w:val="00096D2B"/>
    <w:rsid w:val="000A0B6D"/>
    <w:rsid w:val="000B2ED0"/>
    <w:rsid w:val="000C60D6"/>
    <w:rsid w:val="000E0268"/>
    <w:rsid w:val="0010064E"/>
    <w:rsid w:val="0010072A"/>
    <w:rsid w:val="00104D2E"/>
    <w:rsid w:val="00110F5E"/>
    <w:rsid w:val="001135A6"/>
    <w:rsid w:val="00125EE9"/>
    <w:rsid w:val="001323F5"/>
    <w:rsid w:val="00135349"/>
    <w:rsid w:val="00157068"/>
    <w:rsid w:val="00166BAC"/>
    <w:rsid w:val="001677FB"/>
    <w:rsid w:val="00176DFB"/>
    <w:rsid w:val="0018159A"/>
    <w:rsid w:val="00185A28"/>
    <w:rsid w:val="0018658D"/>
    <w:rsid w:val="00187BE2"/>
    <w:rsid w:val="0019299A"/>
    <w:rsid w:val="001A1988"/>
    <w:rsid w:val="001A48BA"/>
    <w:rsid w:val="001A5E1F"/>
    <w:rsid w:val="001A6C28"/>
    <w:rsid w:val="001C42D4"/>
    <w:rsid w:val="001E0D34"/>
    <w:rsid w:val="001E3E13"/>
    <w:rsid w:val="001F22B8"/>
    <w:rsid w:val="00202E0F"/>
    <w:rsid w:val="00202E25"/>
    <w:rsid w:val="00207C2A"/>
    <w:rsid w:val="00215C79"/>
    <w:rsid w:val="002234F6"/>
    <w:rsid w:val="00234548"/>
    <w:rsid w:val="0025059A"/>
    <w:rsid w:val="002560BA"/>
    <w:rsid w:val="002679E9"/>
    <w:rsid w:val="00270C41"/>
    <w:rsid w:val="00276E5C"/>
    <w:rsid w:val="002906D2"/>
    <w:rsid w:val="00290AAA"/>
    <w:rsid w:val="00297506"/>
    <w:rsid w:val="002A344D"/>
    <w:rsid w:val="002C1DA2"/>
    <w:rsid w:val="002C497C"/>
    <w:rsid w:val="002D0FA4"/>
    <w:rsid w:val="002E34F4"/>
    <w:rsid w:val="002E40F0"/>
    <w:rsid w:val="00306475"/>
    <w:rsid w:val="00310C15"/>
    <w:rsid w:val="00314552"/>
    <w:rsid w:val="00320022"/>
    <w:rsid w:val="00331B21"/>
    <w:rsid w:val="00332426"/>
    <w:rsid w:val="00352250"/>
    <w:rsid w:val="00360DCA"/>
    <w:rsid w:val="003745B6"/>
    <w:rsid w:val="00375762"/>
    <w:rsid w:val="00385BF1"/>
    <w:rsid w:val="003900B9"/>
    <w:rsid w:val="00391BAA"/>
    <w:rsid w:val="00395EDE"/>
    <w:rsid w:val="003A0ECC"/>
    <w:rsid w:val="003A20A5"/>
    <w:rsid w:val="003A7382"/>
    <w:rsid w:val="003B0863"/>
    <w:rsid w:val="003B2DBE"/>
    <w:rsid w:val="003C39B9"/>
    <w:rsid w:val="003C5682"/>
    <w:rsid w:val="003D4776"/>
    <w:rsid w:val="003D4F27"/>
    <w:rsid w:val="003E15E8"/>
    <w:rsid w:val="003E1C0E"/>
    <w:rsid w:val="003E447F"/>
    <w:rsid w:val="003F1D62"/>
    <w:rsid w:val="003F34C9"/>
    <w:rsid w:val="00401488"/>
    <w:rsid w:val="00402546"/>
    <w:rsid w:val="00404617"/>
    <w:rsid w:val="00405AE1"/>
    <w:rsid w:val="00406B63"/>
    <w:rsid w:val="0041141E"/>
    <w:rsid w:val="00421624"/>
    <w:rsid w:val="00422FB6"/>
    <w:rsid w:val="00423438"/>
    <w:rsid w:val="00423871"/>
    <w:rsid w:val="00426060"/>
    <w:rsid w:val="0042658A"/>
    <w:rsid w:val="00426ED8"/>
    <w:rsid w:val="00430B5C"/>
    <w:rsid w:val="00443264"/>
    <w:rsid w:val="004512DF"/>
    <w:rsid w:val="00454DBD"/>
    <w:rsid w:val="00460D55"/>
    <w:rsid w:val="00464374"/>
    <w:rsid w:val="004659E5"/>
    <w:rsid w:val="00465F2A"/>
    <w:rsid w:val="0047561B"/>
    <w:rsid w:val="004777EC"/>
    <w:rsid w:val="00483378"/>
    <w:rsid w:val="00492596"/>
    <w:rsid w:val="00497EB6"/>
    <w:rsid w:val="004A4813"/>
    <w:rsid w:val="004B3504"/>
    <w:rsid w:val="004B50C7"/>
    <w:rsid w:val="004B6311"/>
    <w:rsid w:val="004C2D85"/>
    <w:rsid w:val="004F4AB5"/>
    <w:rsid w:val="00517C04"/>
    <w:rsid w:val="00521B25"/>
    <w:rsid w:val="00532B5B"/>
    <w:rsid w:val="005355D1"/>
    <w:rsid w:val="005421D9"/>
    <w:rsid w:val="00552AAF"/>
    <w:rsid w:val="005622D8"/>
    <w:rsid w:val="0056585F"/>
    <w:rsid w:val="00566C7E"/>
    <w:rsid w:val="00580059"/>
    <w:rsid w:val="00581182"/>
    <w:rsid w:val="00592068"/>
    <w:rsid w:val="005A4958"/>
    <w:rsid w:val="005A5AE5"/>
    <w:rsid w:val="005B41D4"/>
    <w:rsid w:val="005C4E03"/>
    <w:rsid w:val="005C7FF5"/>
    <w:rsid w:val="005D35FD"/>
    <w:rsid w:val="005D6D82"/>
    <w:rsid w:val="005E0FFB"/>
    <w:rsid w:val="005F669D"/>
    <w:rsid w:val="005F6B12"/>
    <w:rsid w:val="005F6F8B"/>
    <w:rsid w:val="00602473"/>
    <w:rsid w:val="0060665D"/>
    <w:rsid w:val="00607EDD"/>
    <w:rsid w:val="00614216"/>
    <w:rsid w:val="00624FD3"/>
    <w:rsid w:val="0062657F"/>
    <w:rsid w:val="00635FAF"/>
    <w:rsid w:val="00636F37"/>
    <w:rsid w:val="006471C1"/>
    <w:rsid w:val="00670508"/>
    <w:rsid w:val="006736A8"/>
    <w:rsid w:val="006807F1"/>
    <w:rsid w:val="00693A9A"/>
    <w:rsid w:val="006B3387"/>
    <w:rsid w:val="006C1738"/>
    <w:rsid w:val="006D274F"/>
    <w:rsid w:val="006D53E7"/>
    <w:rsid w:val="006E50A5"/>
    <w:rsid w:val="006F271A"/>
    <w:rsid w:val="006F4798"/>
    <w:rsid w:val="00700AA2"/>
    <w:rsid w:val="0070555B"/>
    <w:rsid w:val="0070617A"/>
    <w:rsid w:val="00715FB3"/>
    <w:rsid w:val="00717C6F"/>
    <w:rsid w:val="007251D2"/>
    <w:rsid w:val="007256DD"/>
    <w:rsid w:val="00744AD2"/>
    <w:rsid w:val="0076023F"/>
    <w:rsid w:val="007614E2"/>
    <w:rsid w:val="00762E7E"/>
    <w:rsid w:val="00763791"/>
    <w:rsid w:val="007731DF"/>
    <w:rsid w:val="00776D5F"/>
    <w:rsid w:val="0078421A"/>
    <w:rsid w:val="007848B2"/>
    <w:rsid w:val="0078607F"/>
    <w:rsid w:val="007902CF"/>
    <w:rsid w:val="00791F94"/>
    <w:rsid w:val="007A23A3"/>
    <w:rsid w:val="007B46D0"/>
    <w:rsid w:val="007B58D4"/>
    <w:rsid w:val="007B5A70"/>
    <w:rsid w:val="007B7EB5"/>
    <w:rsid w:val="007C0620"/>
    <w:rsid w:val="007C1683"/>
    <w:rsid w:val="007C2C4A"/>
    <w:rsid w:val="007D0A12"/>
    <w:rsid w:val="007D498F"/>
    <w:rsid w:val="007E745B"/>
    <w:rsid w:val="007E792B"/>
    <w:rsid w:val="007F2FD4"/>
    <w:rsid w:val="00805490"/>
    <w:rsid w:val="0081166C"/>
    <w:rsid w:val="008154C3"/>
    <w:rsid w:val="00832B50"/>
    <w:rsid w:val="00840578"/>
    <w:rsid w:val="00842842"/>
    <w:rsid w:val="0084713C"/>
    <w:rsid w:val="00850A10"/>
    <w:rsid w:val="008533B5"/>
    <w:rsid w:val="0086092F"/>
    <w:rsid w:val="00863323"/>
    <w:rsid w:val="00866BE7"/>
    <w:rsid w:val="00867DF9"/>
    <w:rsid w:val="008711B1"/>
    <w:rsid w:val="00872C71"/>
    <w:rsid w:val="00877404"/>
    <w:rsid w:val="00883D82"/>
    <w:rsid w:val="00887B51"/>
    <w:rsid w:val="00891864"/>
    <w:rsid w:val="008925F1"/>
    <w:rsid w:val="008A0BA6"/>
    <w:rsid w:val="008A0BEB"/>
    <w:rsid w:val="008B2ACD"/>
    <w:rsid w:val="008C1CC0"/>
    <w:rsid w:val="008C4FE2"/>
    <w:rsid w:val="008E75A2"/>
    <w:rsid w:val="008F02FE"/>
    <w:rsid w:val="008F437B"/>
    <w:rsid w:val="008F56F6"/>
    <w:rsid w:val="008F7D3A"/>
    <w:rsid w:val="009006CD"/>
    <w:rsid w:val="00901A37"/>
    <w:rsid w:val="009043E7"/>
    <w:rsid w:val="00907099"/>
    <w:rsid w:val="009077B5"/>
    <w:rsid w:val="0091112F"/>
    <w:rsid w:val="00924022"/>
    <w:rsid w:val="009273F4"/>
    <w:rsid w:val="00931F8C"/>
    <w:rsid w:val="009324C4"/>
    <w:rsid w:val="00942CF2"/>
    <w:rsid w:val="00944BB8"/>
    <w:rsid w:val="00961110"/>
    <w:rsid w:val="0096335F"/>
    <w:rsid w:val="0097091E"/>
    <w:rsid w:val="00975C9B"/>
    <w:rsid w:val="0097688B"/>
    <w:rsid w:val="00981EF8"/>
    <w:rsid w:val="009833A2"/>
    <w:rsid w:val="00990A7E"/>
    <w:rsid w:val="009943B3"/>
    <w:rsid w:val="009A0A87"/>
    <w:rsid w:val="009B21E4"/>
    <w:rsid w:val="009C268E"/>
    <w:rsid w:val="009C6469"/>
    <w:rsid w:val="009C71CE"/>
    <w:rsid w:val="009D24CF"/>
    <w:rsid w:val="009D5972"/>
    <w:rsid w:val="009E700A"/>
    <w:rsid w:val="009F239C"/>
    <w:rsid w:val="00A019BA"/>
    <w:rsid w:val="00A11048"/>
    <w:rsid w:val="00A202F5"/>
    <w:rsid w:val="00A24223"/>
    <w:rsid w:val="00A33A25"/>
    <w:rsid w:val="00A33F3D"/>
    <w:rsid w:val="00A36179"/>
    <w:rsid w:val="00A36A1E"/>
    <w:rsid w:val="00A474EB"/>
    <w:rsid w:val="00A56794"/>
    <w:rsid w:val="00A71D01"/>
    <w:rsid w:val="00A74764"/>
    <w:rsid w:val="00A762C2"/>
    <w:rsid w:val="00A80425"/>
    <w:rsid w:val="00A81518"/>
    <w:rsid w:val="00A8374D"/>
    <w:rsid w:val="00A9377E"/>
    <w:rsid w:val="00A96454"/>
    <w:rsid w:val="00AA3781"/>
    <w:rsid w:val="00AB1088"/>
    <w:rsid w:val="00AB2B43"/>
    <w:rsid w:val="00AB4437"/>
    <w:rsid w:val="00AB4FEC"/>
    <w:rsid w:val="00AB531F"/>
    <w:rsid w:val="00AC2C69"/>
    <w:rsid w:val="00AC7B8E"/>
    <w:rsid w:val="00AD611F"/>
    <w:rsid w:val="00AD691D"/>
    <w:rsid w:val="00B0076B"/>
    <w:rsid w:val="00B02D3A"/>
    <w:rsid w:val="00B05A35"/>
    <w:rsid w:val="00B20F76"/>
    <w:rsid w:val="00B317E7"/>
    <w:rsid w:val="00B31B85"/>
    <w:rsid w:val="00B51A83"/>
    <w:rsid w:val="00B526C1"/>
    <w:rsid w:val="00B65BE6"/>
    <w:rsid w:val="00B66260"/>
    <w:rsid w:val="00B83CF3"/>
    <w:rsid w:val="00B91601"/>
    <w:rsid w:val="00B97A71"/>
    <w:rsid w:val="00BB1C33"/>
    <w:rsid w:val="00BB48E6"/>
    <w:rsid w:val="00BB4EA9"/>
    <w:rsid w:val="00BC6500"/>
    <w:rsid w:val="00BC7CE8"/>
    <w:rsid w:val="00BD42FA"/>
    <w:rsid w:val="00BD7DD2"/>
    <w:rsid w:val="00BE5F31"/>
    <w:rsid w:val="00BF6D1F"/>
    <w:rsid w:val="00C006C6"/>
    <w:rsid w:val="00C04B37"/>
    <w:rsid w:val="00C10587"/>
    <w:rsid w:val="00C1199C"/>
    <w:rsid w:val="00C405A7"/>
    <w:rsid w:val="00C50F93"/>
    <w:rsid w:val="00C51526"/>
    <w:rsid w:val="00C51D1E"/>
    <w:rsid w:val="00C53A7C"/>
    <w:rsid w:val="00C66A8E"/>
    <w:rsid w:val="00C66E47"/>
    <w:rsid w:val="00C67D3E"/>
    <w:rsid w:val="00CA305F"/>
    <w:rsid w:val="00CA6025"/>
    <w:rsid w:val="00CB3D68"/>
    <w:rsid w:val="00CB749B"/>
    <w:rsid w:val="00CC3870"/>
    <w:rsid w:val="00CC5DF8"/>
    <w:rsid w:val="00CD2AFC"/>
    <w:rsid w:val="00CE1A66"/>
    <w:rsid w:val="00CE1BEF"/>
    <w:rsid w:val="00CE3B5E"/>
    <w:rsid w:val="00CE3DDF"/>
    <w:rsid w:val="00CE4720"/>
    <w:rsid w:val="00CE4FF6"/>
    <w:rsid w:val="00CE6943"/>
    <w:rsid w:val="00CF0FCF"/>
    <w:rsid w:val="00CF1107"/>
    <w:rsid w:val="00D00B06"/>
    <w:rsid w:val="00D0389A"/>
    <w:rsid w:val="00D04723"/>
    <w:rsid w:val="00D07CD8"/>
    <w:rsid w:val="00D139CB"/>
    <w:rsid w:val="00D155FA"/>
    <w:rsid w:val="00D27441"/>
    <w:rsid w:val="00D30F36"/>
    <w:rsid w:val="00D3199F"/>
    <w:rsid w:val="00D32742"/>
    <w:rsid w:val="00D3452D"/>
    <w:rsid w:val="00D425C1"/>
    <w:rsid w:val="00D51373"/>
    <w:rsid w:val="00D60EEC"/>
    <w:rsid w:val="00D63960"/>
    <w:rsid w:val="00D651B9"/>
    <w:rsid w:val="00D740F4"/>
    <w:rsid w:val="00D74327"/>
    <w:rsid w:val="00D9776B"/>
    <w:rsid w:val="00DA0584"/>
    <w:rsid w:val="00DA25F1"/>
    <w:rsid w:val="00DA69D8"/>
    <w:rsid w:val="00DB2780"/>
    <w:rsid w:val="00DC5DFB"/>
    <w:rsid w:val="00DD4298"/>
    <w:rsid w:val="00DD508B"/>
    <w:rsid w:val="00DD7AB9"/>
    <w:rsid w:val="00DF2ACB"/>
    <w:rsid w:val="00DF4D43"/>
    <w:rsid w:val="00E0361F"/>
    <w:rsid w:val="00E03835"/>
    <w:rsid w:val="00E05A57"/>
    <w:rsid w:val="00E1012F"/>
    <w:rsid w:val="00E13F6D"/>
    <w:rsid w:val="00E21FCA"/>
    <w:rsid w:val="00E3237E"/>
    <w:rsid w:val="00E33B88"/>
    <w:rsid w:val="00E3440E"/>
    <w:rsid w:val="00E36C4F"/>
    <w:rsid w:val="00E437FD"/>
    <w:rsid w:val="00E4750C"/>
    <w:rsid w:val="00E52CF2"/>
    <w:rsid w:val="00E537E2"/>
    <w:rsid w:val="00E55A23"/>
    <w:rsid w:val="00E572D9"/>
    <w:rsid w:val="00E63403"/>
    <w:rsid w:val="00E81770"/>
    <w:rsid w:val="00E90660"/>
    <w:rsid w:val="00E91B73"/>
    <w:rsid w:val="00E91D41"/>
    <w:rsid w:val="00ED0314"/>
    <w:rsid w:val="00ED4F2B"/>
    <w:rsid w:val="00EE0AC6"/>
    <w:rsid w:val="00EE671A"/>
    <w:rsid w:val="00EF2268"/>
    <w:rsid w:val="00EF3F11"/>
    <w:rsid w:val="00EF732D"/>
    <w:rsid w:val="00F00C8C"/>
    <w:rsid w:val="00F1364A"/>
    <w:rsid w:val="00F66A3B"/>
    <w:rsid w:val="00F8119E"/>
    <w:rsid w:val="00F9539E"/>
    <w:rsid w:val="00FA0859"/>
    <w:rsid w:val="00FA2C6A"/>
    <w:rsid w:val="00FA3331"/>
    <w:rsid w:val="00FB3104"/>
    <w:rsid w:val="00FB74B2"/>
    <w:rsid w:val="00FD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803B8C"/>
  <w15:docId w15:val="{B046E317-1152-438A-BE22-CDA73FB00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90A"/>
    <w:rPr>
      <w:rFonts w:ascii="NewsGoth BT" w:hAnsi="NewsGoth BT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rsid w:val="00402546"/>
  </w:style>
  <w:style w:type="paragraph" w:customStyle="1" w:styleId="Socit">
    <w:name w:val="Société"/>
    <w:basedOn w:val="Signature"/>
    <w:rsid w:val="00402546"/>
  </w:style>
  <w:style w:type="paragraph" w:styleId="Corpsdetexte">
    <w:name w:val="Body Text"/>
    <w:basedOn w:val="Normal"/>
    <w:rsid w:val="00402546"/>
    <w:pPr>
      <w:spacing w:after="120"/>
    </w:pPr>
  </w:style>
  <w:style w:type="paragraph" w:styleId="En-tte">
    <w:name w:val="header"/>
    <w:basedOn w:val="Normal"/>
    <w:rsid w:val="0029750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9750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297506"/>
    <w:rPr>
      <w:color w:val="0000FF"/>
      <w:u w:val="single"/>
    </w:rPr>
  </w:style>
  <w:style w:type="paragraph" w:styleId="Retraitcorpsdetexte">
    <w:name w:val="Body Text Indent"/>
    <w:basedOn w:val="Normal"/>
    <w:rsid w:val="0004590A"/>
    <w:pPr>
      <w:ind w:firstLine="708"/>
    </w:pPr>
  </w:style>
  <w:style w:type="paragraph" w:styleId="Corpsdetexte3">
    <w:name w:val="Body Text 3"/>
    <w:basedOn w:val="Normal"/>
    <w:rsid w:val="0004590A"/>
    <w:rPr>
      <w:sz w:val="16"/>
    </w:rPr>
  </w:style>
  <w:style w:type="table" w:styleId="Grilledutableau">
    <w:name w:val="Table Grid"/>
    <w:basedOn w:val="TableauNormal"/>
    <w:rsid w:val="00542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176DFB"/>
  </w:style>
  <w:style w:type="paragraph" w:customStyle="1" w:styleId="CharCarChar1CarCarCarCarCarCar1">
    <w:name w:val="Char Car Char1 Car Car Car Car Car Car1"/>
    <w:basedOn w:val="Normal"/>
    <w:autoRedefine/>
    <w:rsid w:val="006807F1"/>
    <w:pPr>
      <w:spacing w:line="20" w:lineRule="exact"/>
    </w:pPr>
    <w:rPr>
      <w:rFonts w:ascii="Bookman Old Style" w:hAnsi="Bookman Old Style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53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3E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1"/>
    <w:qFormat/>
    <w:rsid w:val="003E1C0E"/>
    <w:pPr>
      <w:ind w:left="720"/>
      <w:contextualSpacing/>
    </w:pPr>
  </w:style>
  <w:style w:type="character" w:customStyle="1" w:styleId="UnresolvedMention">
    <w:name w:val="Unresolved Mention"/>
    <w:basedOn w:val="Policepardfaut"/>
    <w:uiPriority w:val="99"/>
    <w:semiHidden/>
    <w:unhideWhenUsed/>
    <w:rsid w:val="00443264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B20F76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1692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16928"/>
    <w:rPr>
      <w:rFonts w:ascii="NewsGoth BT" w:hAnsi="NewsGoth BT"/>
    </w:rPr>
  </w:style>
  <w:style w:type="character" w:styleId="Appelnotedebasdep">
    <w:name w:val="footnote reference"/>
    <w:basedOn w:val="Policepardfaut"/>
    <w:uiPriority w:val="99"/>
    <w:semiHidden/>
    <w:unhideWhenUsed/>
    <w:rsid w:val="000169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i.ac-lyon.fr/spip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orothee.Gabanou@ac-ly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couallier@ac-ly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1455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RRA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PRAO LOUIS Pierre</dc:creator>
  <cp:lastModifiedBy>cio</cp:lastModifiedBy>
  <cp:revision>2</cp:revision>
  <cp:lastPrinted>2020-06-22T10:00:00Z</cp:lastPrinted>
  <dcterms:created xsi:type="dcterms:W3CDTF">2022-01-26T07:52:00Z</dcterms:created>
  <dcterms:modified xsi:type="dcterms:W3CDTF">2022-01-26T07:52:00Z</dcterms:modified>
</cp:coreProperties>
</file>